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16" w:rsidRDefault="007D4116" w:rsidP="007D4116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 xml:space="preserve">県立佐渡中等教育学校　</w:t>
      </w:r>
    </w:p>
    <w:p w:rsidR="0066325D" w:rsidRPr="00E537B7" w:rsidRDefault="00C82C33" w:rsidP="0066325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２～４</w:t>
      </w:r>
      <w:r w:rsidR="0066325D" w:rsidRPr="00E537B7">
        <w:rPr>
          <w:rFonts w:asciiTheme="minorEastAsia" w:hAnsiTheme="minorEastAsia" w:hint="eastAsia"/>
          <w:sz w:val="28"/>
          <w:szCs w:val="28"/>
        </w:rPr>
        <w:t>学年キャリア教育授業「職業人と話そう</w:t>
      </w:r>
      <w:r w:rsidR="00760251">
        <w:rPr>
          <w:rFonts w:asciiTheme="minorEastAsia" w:hAnsiTheme="minorEastAsia" w:hint="eastAsia"/>
          <w:sz w:val="28"/>
          <w:szCs w:val="28"/>
        </w:rPr>
        <w:t>～佐渡で</w:t>
      </w:r>
      <w:r>
        <w:rPr>
          <w:rFonts w:asciiTheme="minorEastAsia" w:hAnsiTheme="minorEastAsia" w:hint="eastAsia"/>
          <w:sz w:val="28"/>
          <w:szCs w:val="28"/>
        </w:rPr>
        <w:t>未来</w:t>
      </w:r>
      <w:r w:rsidR="00760251">
        <w:rPr>
          <w:rFonts w:asciiTheme="minorEastAsia" w:hAnsiTheme="minorEastAsia" w:hint="eastAsia"/>
          <w:sz w:val="28"/>
          <w:szCs w:val="28"/>
        </w:rPr>
        <w:t>する未来</w:t>
      </w:r>
      <w:r>
        <w:rPr>
          <w:rFonts w:asciiTheme="minorEastAsia" w:hAnsiTheme="minorEastAsia" w:hint="eastAsia"/>
          <w:sz w:val="28"/>
          <w:szCs w:val="28"/>
        </w:rPr>
        <w:t>～</w:t>
      </w:r>
      <w:r w:rsidR="0066325D" w:rsidRPr="00E537B7">
        <w:rPr>
          <w:rFonts w:asciiTheme="minorEastAsia" w:hAnsiTheme="minorEastAsia" w:hint="eastAsia"/>
          <w:sz w:val="28"/>
          <w:szCs w:val="28"/>
        </w:rPr>
        <w:t>」</w:t>
      </w:r>
    </w:p>
    <w:p w:rsidR="00C82C33" w:rsidRPr="00E537B7" w:rsidRDefault="00C82C33" w:rsidP="00C82C33">
      <w:pPr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－</w:t>
      </w:r>
      <w:r w:rsidRPr="004243CC">
        <w:rPr>
          <w:rFonts w:asciiTheme="minorEastAsia" w:hAnsiTheme="minorEastAsia" w:hint="eastAsia"/>
          <w:sz w:val="21"/>
          <w:szCs w:val="21"/>
        </w:rPr>
        <w:t>地元に魅力を感じ、</w:t>
      </w:r>
      <w:r>
        <w:rPr>
          <w:rFonts w:asciiTheme="minorEastAsia" w:hAnsiTheme="minorEastAsia" w:hint="eastAsia"/>
          <w:sz w:val="21"/>
          <w:szCs w:val="21"/>
        </w:rPr>
        <w:t>熱い想い</w:t>
      </w:r>
      <w:r w:rsidRPr="004243CC">
        <w:rPr>
          <w:rFonts w:asciiTheme="minorEastAsia" w:hAnsiTheme="minorEastAsia" w:hint="eastAsia"/>
          <w:sz w:val="21"/>
          <w:szCs w:val="21"/>
        </w:rPr>
        <w:t>を持って活き活きと仕事を</w:t>
      </w:r>
      <w:r>
        <w:rPr>
          <w:rFonts w:asciiTheme="minorEastAsia" w:hAnsiTheme="minorEastAsia" w:hint="eastAsia"/>
          <w:sz w:val="21"/>
          <w:szCs w:val="21"/>
        </w:rPr>
        <w:t>している社会人ゲスト講師と話そう－</w:t>
      </w:r>
    </w:p>
    <w:p w:rsidR="0066325D" w:rsidRPr="00C82C33" w:rsidRDefault="0066325D" w:rsidP="0066325D">
      <w:pPr>
        <w:ind w:left="945" w:hangingChars="500" w:hanging="945"/>
        <w:jc w:val="left"/>
        <w:rPr>
          <w:rFonts w:asciiTheme="minorEastAsia" w:hAnsiTheme="minorEastAsia"/>
          <w:sz w:val="21"/>
          <w:szCs w:val="21"/>
        </w:rPr>
      </w:pPr>
    </w:p>
    <w:p w:rsidR="0066325D" w:rsidRPr="00E537B7" w:rsidRDefault="0066325D" w:rsidP="0066325D">
      <w:pPr>
        <w:ind w:left="945" w:hangingChars="500" w:hanging="945"/>
        <w:jc w:val="left"/>
        <w:rPr>
          <w:rFonts w:asciiTheme="minorEastAsia" w:hAnsiTheme="minorEastAsia"/>
          <w:sz w:val="21"/>
          <w:szCs w:val="21"/>
        </w:rPr>
      </w:pPr>
      <w:r w:rsidRPr="00E537B7">
        <w:rPr>
          <w:rFonts w:asciiTheme="minorEastAsia" w:hAnsiTheme="minorEastAsia" w:hint="eastAsia"/>
          <w:sz w:val="21"/>
          <w:szCs w:val="21"/>
        </w:rPr>
        <w:t>１　目　的</w:t>
      </w:r>
    </w:p>
    <w:p w:rsidR="00760251" w:rsidRPr="00E537B7" w:rsidRDefault="00760251" w:rsidP="00760251">
      <w:pPr>
        <w:ind w:firstLineChars="100" w:firstLine="189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（１）佐渡の魅力や課題について考え、地域の未来を切り拓く展望を抱く</w:t>
      </w:r>
      <w:r w:rsidRPr="00E537B7">
        <w:rPr>
          <w:rFonts w:asciiTheme="minorEastAsia" w:hAnsiTheme="minorEastAsia" w:hint="eastAsia"/>
          <w:sz w:val="21"/>
          <w:szCs w:val="21"/>
        </w:rPr>
        <w:t>機会とする。</w:t>
      </w:r>
    </w:p>
    <w:p w:rsidR="00760251" w:rsidRPr="00E537B7" w:rsidRDefault="00760251" w:rsidP="00760251">
      <w:pPr>
        <w:ind w:firstLineChars="100" w:firstLine="189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（２）社会ゲストとの出会いを刺激に変え、未来の生き方やキャリアデザインを考える機会</w:t>
      </w:r>
      <w:r w:rsidRPr="00E537B7">
        <w:rPr>
          <w:rFonts w:asciiTheme="minorEastAsia" w:hAnsiTheme="minorEastAsia" w:hint="eastAsia"/>
          <w:sz w:val="21"/>
          <w:szCs w:val="21"/>
        </w:rPr>
        <w:t>とする。</w:t>
      </w:r>
    </w:p>
    <w:p w:rsidR="00760251" w:rsidRDefault="00760251" w:rsidP="00760251">
      <w:pPr>
        <w:ind w:firstLineChars="100" w:firstLine="189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（３）社会で必要な力を実感し、学校生活での</w:t>
      </w:r>
      <w:r w:rsidRPr="00E537B7">
        <w:rPr>
          <w:rFonts w:asciiTheme="minorEastAsia" w:hAnsiTheme="minorEastAsia" w:hint="eastAsia"/>
          <w:sz w:val="21"/>
          <w:szCs w:val="21"/>
        </w:rPr>
        <w:t>学ぶ意義を見出すきっかけとする。</w:t>
      </w:r>
    </w:p>
    <w:p w:rsidR="00731C00" w:rsidRPr="00760251" w:rsidRDefault="00731C00" w:rsidP="0066325D">
      <w:pPr>
        <w:jc w:val="left"/>
        <w:rPr>
          <w:rFonts w:asciiTheme="minorEastAsia" w:hAnsiTheme="minorEastAsia"/>
          <w:sz w:val="21"/>
          <w:szCs w:val="21"/>
        </w:rPr>
      </w:pPr>
    </w:p>
    <w:p w:rsidR="0066325D" w:rsidRPr="0057188A" w:rsidRDefault="0066325D" w:rsidP="0066325D">
      <w:pPr>
        <w:jc w:val="left"/>
        <w:rPr>
          <w:rFonts w:asciiTheme="minorEastAsia" w:hAnsiTheme="minorEastAsia"/>
          <w:sz w:val="21"/>
          <w:szCs w:val="21"/>
        </w:rPr>
      </w:pPr>
      <w:r w:rsidRPr="00E537B7">
        <w:rPr>
          <w:rFonts w:asciiTheme="minorEastAsia" w:hAnsiTheme="minorEastAsia" w:hint="eastAsia"/>
          <w:sz w:val="21"/>
          <w:szCs w:val="21"/>
        </w:rPr>
        <w:t>２　日　時</w:t>
      </w:r>
      <w:r w:rsidR="00760251">
        <w:rPr>
          <w:rFonts w:asciiTheme="minorEastAsia" w:hAnsiTheme="minorEastAsia" w:hint="eastAsia"/>
          <w:sz w:val="21"/>
          <w:szCs w:val="21"/>
        </w:rPr>
        <w:t xml:space="preserve">　令和元</w:t>
      </w:r>
      <w:r>
        <w:rPr>
          <w:rFonts w:asciiTheme="minorEastAsia" w:hAnsiTheme="minorEastAsia" w:hint="eastAsia"/>
          <w:sz w:val="21"/>
          <w:szCs w:val="21"/>
        </w:rPr>
        <w:t>年</w:t>
      </w:r>
      <w:r w:rsidR="00C82C33">
        <w:rPr>
          <w:rFonts w:asciiTheme="minorEastAsia" w:hAnsiTheme="minorEastAsia" w:hint="eastAsia"/>
          <w:sz w:val="21"/>
          <w:szCs w:val="21"/>
        </w:rPr>
        <w:t>12</w:t>
      </w:r>
      <w:r w:rsidRPr="00E537B7">
        <w:rPr>
          <w:rFonts w:asciiTheme="minorEastAsia" w:hAnsiTheme="minorEastAsia" w:hint="eastAsia"/>
          <w:sz w:val="21"/>
          <w:szCs w:val="21"/>
        </w:rPr>
        <w:t>月</w:t>
      </w:r>
      <w:r w:rsidR="00760251">
        <w:rPr>
          <w:rFonts w:asciiTheme="minorEastAsia" w:hAnsiTheme="minorEastAsia"/>
          <w:sz w:val="21"/>
          <w:szCs w:val="21"/>
        </w:rPr>
        <w:t>5</w:t>
      </w:r>
      <w:r>
        <w:rPr>
          <w:rFonts w:asciiTheme="minorEastAsia" w:hAnsiTheme="minorEastAsia" w:hint="eastAsia"/>
          <w:sz w:val="21"/>
          <w:szCs w:val="21"/>
        </w:rPr>
        <w:t>日（木</w:t>
      </w:r>
      <w:r w:rsidRPr="00E537B7">
        <w:rPr>
          <w:rFonts w:asciiTheme="minorEastAsia" w:hAnsiTheme="minorEastAsia" w:hint="eastAsia"/>
          <w:sz w:val="21"/>
          <w:szCs w:val="21"/>
        </w:rPr>
        <w:t>）　14:25～16:08（6・7時間目）</w:t>
      </w:r>
    </w:p>
    <w:p w:rsidR="00731C00" w:rsidRDefault="00731C00" w:rsidP="0066325D">
      <w:pPr>
        <w:jc w:val="left"/>
        <w:rPr>
          <w:rFonts w:asciiTheme="minorEastAsia" w:hAnsiTheme="minorEastAsia"/>
          <w:sz w:val="21"/>
          <w:szCs w:val="21"/>
        </w:rPr>
      </w:pPr>
    </w:p>
    <w:p w:rsidR="0019051C" w:rsidRDefault="0066325D" w:rsidP="0066325D">
      <w:pPr>
        <w:jc w:val="left"/>
        <w:rPr>
          <w:rFonts w:asciiTheme="minorEastAsia" w:hAnsiTheme="minorEastAsia"/>
          <w:sz w:val="21"/>
          <w:szCs w:val="21"/>
        </w:rPr>
      </w:pPr>
      <w:r w:rsidRPr="00E537B7">
        <w:rPr>
          <w:rFonts w:asciiTheme="minorEastAsia" w:hAnsiTheme="minorEastAsia" w:hint="eastAsia"/>
          <w:sz w:val="21"/>
          <w:szCs w:val="21"/>
        </w:rPr>
        <w:t>３　場　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E537B7">
        <w:rPr>
          <w:rFonts w:asciiTheme="minorEastAsia" w:hAnsiTheme="minorEastAsia" w:hint="eastAsia"/>
          <w:sz w:val="21"/>
          <w:szCs w:val="21"/>
        </w:rPr>
        <w:t>佐渡中等教育学校</w:t>
      </w:r>
      <w:r w:rsidR="0026011A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731C00" w:rsidRDefault="00731C00" w:rsidP="0066325D">
      <w:pPr>
        <w:jc w:val="left"/>
        <w:rPr>
          <w:rFonts w:asciiTheme="minorEastAsia" w:hAnsiTheme="minorEastAsia"/>
          <w:sz w:val="21"/>
          <w:szCs w:val="21"/>
        </w:rPr>
      </w:pPr>
    </w:p>
    <w:p w:rsidR="00760251" w:rsidRDefault="0019051C" w:rsidP="0066325D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４　</w:t>
      </w:r>
      <w:r w:rsidR="0066325D" w:rsidRPr="00E537B7">
        <w:rPr>
          <w:rFonts w:asciiTheme="minorEastAsia" w:hAnsiTheme="minorEastAsia" w:hint="eastAsia"/>
          <w:sz w:val="21"/>
          <w:szCs w:val="21"/>
        </w:rPr>
        <w:t>ゲスト講師</w:t>
      </w:r>
      <w:r w:rsidR="00100A8C">
        <w:rPr>
          <w:rFonts w:asciiTheme="minorEastAsia" w:hAnsiTheme="minorEastAsia" w:hint="eastAsia"/>
          <w:sz w:val="21"/>
          <w:szCs w:val="21"/>
        </w:rPr>
        <w:t>様</w:t>
      </w:r>
      <w:r w:rsidR="00EC7BB8">
        <w:rPr>
          <w:rFonts w:asciiTheme="minorEastAsia" w:hAnsiTheme="minorEastAsia" w:hint="eastAsia"/>
          <w:sz w:val="21"/>
          <w:szCs w:val="21"/>
        </w:rPr>
        <w:t>（</w:t>
      </w:r>
      <w:r w:rsidRPr="00C82C33">
        <w:rPr>
          <w:rFonts w:asciiTheme="minorEastAsia" w:hAnsiTheme="minorEastAsia" w:hint="eastAsia"/>
          <w:sz w:val="21"/>
          <w:szCs w:val="21"/>
        </w:rPr>
        <w:t>予定</w:t>
      </w:r>
      <w:r w:rsidR="00EC7BB8">
        <w:rPr>
          <w:rFonts w:asciiTheme="minorEastAsia" w:hAnsiTheme="minorEastAsia" w:hint="eastAsia"/>
          <w:sz w:val="21"/>
          <w:szCs w:val="21"/>
        </w:rPr>
        <w:t>）</w:t>
      </w:r>
      <w:r w:rsidR="00C82C33">
        <w:rPr>
          <w:rFonts w:asciiTheme="minorEastAsia" w:hAnsiTheme="minorEastAsia" w:hint="eastAsia"/>
          <w:sz w:val="21"/>
          <w:szCs w:val="21"/>
        </w:rPr>
        <w:t xml:space="preserve">　</w:t>
      </w:r>
    </w:p>
    <w:tbl>
      <w:tblPr>
        <w:tblW w:w="906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4394"/>
        <w:gridCol w:w="2835"/>
      </w:tblGrid>
      <w:tr w:rsidR="00760251" w:rsidRPr="00590D11" w:rsidTr="00760251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業種</w:t>
            </w:r>
          </w:p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など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事業所名など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会場</w:t>
            </w:r>
          </w:p>
        </w:tc>
      </w:tr>
      <w:tr w:rsidR="00760251" w:rsidRPr="00590D11" w:rsidTr="00760251">
        <w:trPr>
          <w:trHeight w:val="39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行政・観光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51" w:rsidRPr="00F23423" w:rsidRDefault="00760251" w:rsidP="000978BA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hint="eastAsia"/>
                <w:sz w:val="21"/>
                <w:szCs w:val="21"/>
              </w:rPr>
              <w:t>佐渡市役所　観光振興課観光振興係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当日掲示致します。</w:t>
            </w:r>
          </w:p>
        </w:tc>
      </w:tr>
      <w:tr w:rsidR="00760251" w:rsidRPr="00590D11" w:rsidTr="00760251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情報・SE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51" w:rsidRPr="00F23423" w:rsidRDefault="00760251" w:rsidP="000978BA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日本通信機株式会社　佐渡システムセンター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760251" w:rsidRPr="00590D11" w:rsidTr="00760251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消防・防災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51" w:rsidRPr="00F23423" w:rsidRDefault="00760251" w:rsidP="000978BA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佐渡市消防本部　両津消防署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760251" w:rsidRPr="00590D11" w:rsidTr="00760251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医療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51" w:rsidRPr="00F23423" w:rsidRDefault="00760251" w:rsidP="000978BA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佐渡総合病院　理学療法士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760251" w:rsidRPr="00590D11" w:rsidTr="00760251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医療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51" w:rsidRPr="00F23423" w:rsidRDefault="00760251" w:rsidP="000978BA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佐渡総合病院　診療放射線技師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760251" w:rsidRPr="00590D11" w:rsidTr="00760251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メディア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51" w:rsidRPr="00F23423" w:rsidRDefault="00760251" w:rsidP="000978BA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佐渡サドテレビジョン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760251" w:rsidRPr="00590D11" w:rsidTr="00760251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移住支援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51" w:rsidRPr="00F23423" w:rsidRDefault="00760251" w:rsidP="000978BA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佐渡UI ターンサポートセンター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760251" w:rsidRPr="00590D11" w:rsidTr="00760251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51" w:rsidRPr="00F23423" w:rsidRDefault="00760251" w:rsidP="000978B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F23423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IT・WEB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51" w:rsidRPr="00F23423" w:rsidRDefault="00760251" w:rsidP="000978BA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t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 xml:space="preserve">aneCREATIVE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株式会社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51" w:rsidRPr="00F23423" w:rsidRDefault="00760251" w:rsidP="000978BA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C82C33" w:rsidRDefault="00760251" w:rsidP="0066325D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EE8CA" wp14:editId="46C55C82">
                <wp:simplePos x="0" y="0"/>
                <wp:positionH relativeFrom="margin">
                  <wp:posOffset>2545080</wp:posOffset>
                </wp:positionH>
                <wp:positionV relativeFrom="paragraph">
                  <wp:posOffset>194310</wp:posOffset>
                </wp:positionV>
                <wp:extent cx="3771900" cy="26955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695575"/>
                        </a:xfrm>
                        <a:prstGeom prst="wedgeRoundRectCallout">
                          <a:avLst>
                            <a:gd name="adj1" fmla="val -47736"/>
                            <a:gd name="adj2" fmla="val -25880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251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C6DC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【ゲストトークのテーマ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例</w:t>
                            </w:r>
                            <w:r w:rsidRPr="00AC6DC0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】　　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ind w:firstLineChars="100" w:firstLine="189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生き方トーク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・学生時代の印象的な出来事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・今の仕事に就いたきっかけ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自分の軸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・佐渡で働く良さや可能性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今後の展望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しごとトーク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・事業所概要の説明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・やりがい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＆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苦労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求められる資質・能力</w:t>
                            </w:r>
                          </w:p>
                          <w:p w:rsidR="00760251" w:rsidRPr="00DB5764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 w:rsidRPr="00EC7BB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仕事をする上で大切にしていること</w:t>
                            </w:r>
                          </w:p>
                          <w:p w:rsidR="00760251" w:rsidRPr="00F74064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・事業所＆業界の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これからの課題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と展望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学生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にチャレンジ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してもらいたい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佐渡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未来</w:t>
                            </w:r>
                          </w:p>
                          <w:p w:rsidR="00760251" w:rsidRPr="00DB5764" w:rsidRDefault="00760251" w:rsidP="00760251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中等生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PROJECT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のテーマにしてもらいたいこと）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C7BB8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〇生徒へのメッセージ　　</w:t>
                            </w:r>
                          </w:p>
                          <w:p w:rsidR="00760251" w:rsidRDefault="00760251" w:rsidP="00760251">
                            <w:pPr>
                              <w:spacing w:line="240" w:lineRule="exact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時代にがんばって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ほしいこと</w:t>
                            </w:r>
                          </w:p>
                          <w:p w:rsidR="00760251" w:rsidRPr="00EC7BB8" w:rsidRDefault="00760251" w:rsidP="00760251">
                            <w:pPr>
                              <w:spacing w:line="240" w:lineRule="exact"/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これからの未来社会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生きる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ために必要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なこと</w:t>
                            </w:r>
                          </w:p>
                          <w:p w:rsidR="005C74F2" w:rsidRPr="00760251" w:rsidRDefault="005C74F2" w:rsidP="00B3174E">
                            <w:pPr>
                              <w:ind w:firstLineChars="100" w:firstLine="189"/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EE8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00.4pt;margin-top:15.3pt;width:297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vF1AIAAMcFAAAOAAAAZHJzL2Uyb0RvYy54bWysVNuO0zAQfUfiHyy/d3NpmrTRpqtVLwhp&#10;gdUufIAbO43BsYPtNl0Q/87YSUsKLwiRB8djj2fOXM7c3p0agY5MG65kgaObECMmS0W53Bf408ft&#10;ZI6RsURSIpRkBX5hBt8tX7+67dqcxapWgjKNwIg0edcWuLa2zYPAlDVriLlRLZNwWSndEAui3gdU&#10;kw6sNyKIwzANOqVpq1XJjIHTdX+Jl95+VbHSfqgqwywSBQZs1q/arzu3Bstbku81aWteDjDIP6Bo&#10;CJfg9GJqTSxBB83/MNXwUiujKntTqiZQVcVL5mOAaKLwt2iea9IyHwskx7SXNJn/Z7Z8f3zUiNMC&#10;xxhJ0kCJ7g9Wec8odunpWpOD1nP7qF2Apn1Q5ReDpFrVRO7ZvdaqqxmhACpy+sHVAycYeIp23TtF&#10;wToB6z5Tp0o3ziDkAJ18QV4uBWEni0o4nGZZtAihbiXcxeliNstm3gfJz89bbewbphrkNgXuGN2z&#10;J3WQ9AlqvyJCqIP1/sjxwVhfIjoESujnCKOqEVDxIxFokmTZNB1aYqQEmRkpxbP5/Nw3I6XpWClK&#10;0zQbgA5+A5KfoToQUm25EL77hEQdRDdLIFCfYSU4dbdecERgK6ERICywPUVeRxwaSGd/FoXu62HD&#10;OfR7f+6PwK3nkjMBtQFpbL3hFtgneFPg+ciKK+dGUo/OEi76PTwW0mGC6gypdHXyXf59ES428808&#10;mSRxupkk4Xo9ud+ukkm6jbLZerperdbRDwc9SvKaU8qki/DMuCj5u44euN9z5cK5q5CM3u8u6dr6&#10;byjESC24huETA7Gc/z4638eudXsK2NPuNLBhp+gLdLRW/TSB6QebWulvGHUwSQpsvh6IZhiJtxJY&#10;sYiSxI0eLySzLAZBj2924xsiSzAFlcao365sP64Oreb7Gjz1HSCV42nF7ZlyPaqBfzAtfDDDZHPj&#10;aCx7rV/zd/kTAAD//wMAUEsDBBQABgAIAAAAIQBCTudV3wAAAAoBAAAPAAAAZHJzL2Rvd25yZXYu&#10;eG1sTI/BTsMwEETvSPyDtUhcELVb2oqEOBVB9MCxpRduTryNI+J1FLtt+vcsJzjOzmjmbbGZfC/O&#10;OMYukIb5TIFAaoLtqNVw+Nw+PoOIyZA1fSDUcMUIm/L2pjC5DRfa4XmfWsElFHOjwaU05FLGxqE3&#10;cRYGJPaOYfQmsRxbaUdz4XLfy4VSa+lNR7zgzIBvDpvv/clrqKrjNdsOMusXH1+1rdrDg9u9a31/&#10;N72+gEg4pb8w/OIzOpTMVIcT2Sh6DUulGD1peFJrEBzIsiUfanZWqznIspD/Xyh/AAAA//8DAFBL&#10;AQItABQABgAIAAAAIQC2gziS/gAAAOEBAAATAAAAAAAAAAAAAAAAAAAAAABbQ29udGVudF9UeXBl&#10;c10ueG1sUEsBAi0AFAAGAAgAAAAhADj9If/WAAAAlAEAAAsAAAAAAAAAAAAAAAAALwEAAF9yZWxz&#10;Ly5yZWxzUEsBAi0AFAAGAAgAAAAhAKkUi8XUAgAAxwUAAA4AAAAAAAAAAAAAAAAALgIAAGRycy9l&#10;Mm9Eb2MueG1sUEsBAi0AFAAGAAgAAAAhAEJO51XfAAAACgEAAA8AAAAAAAAAAAAAAAAALgUAAGRy&#10;cy9kb3ducmV2LnhtbFBLBQYAAAAABAAEAPMAAAA6BgAAAAA=&#10;" adj="489,5210" filled="f" strokecolor="black [3213]" strokeweight="2pt">
                <v:textbox>
                  <w:txbxContent>
                    <w:p w:rsidR="00760251" w:rsidRDefault="00760251" w:rsidP="00760251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AC6DC0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【ゲストトークのテーマ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例</w:t>
                      </w:r>
                      <w:r w:rsidRPr="00AC6DC0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】　　</w:t>
                      </w:r>
                    </w:p>
                    <w:p w:rsidR="00760251" w:rsidRDefault="00760251" w:rsidP="00760251">
                      <w:pPr>
                        <w:spacing w:line="240" w:lineRule="exact"/>
                        <w:ind w:firstLineChars="100" w:firstLine="189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〇</w:t>
                      </w:r>
                      <w:r>
                        <w:rPr>
                          <w:sz w:val="21"/>
                          <w:szCs w:val="21"/>
                        </w:rPr>
                        <w:t>生き方トーク</w:t>
                      </w:r>
                    </w:p>
                    <w:p w:rsidR="00760251" w:rsidRDefault="00760251" w:rsidP="00760251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　・学生時代の印象的な出来事</w:t>
                      </w:r>
                    </w:p>
                    <w:p w:rsidR="00760251" w:rsidRDefault="00760251" w:rsidP="00760251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　・今の仕事に就いたきっかけ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sz w:val="21"/>
                          <w:szCs w:val="21"/>
                        </w:rPr>
                        <w:t>自分の軸</w:t>
                      </w:r>
                    </w:p>
                    <w:p w:rsidR="00760251" w:rsidRDefault="00760251" w:rsidP="00760251">
                      <w:pPr>
                        <w:spacing w:line="240" w:lineRule="exact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　・佐渡で働く良さや可能性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sz w:val="21"/>
                          <w:szCs w:val="21"/>
                        </w:rPr>
                        <w:t>今後の展望</w:t>
                      </w:r>
                    </w:p>
                    <w:p w:rsidR="00760251" w:rsidRDefault="00760251" w:rsidP="00760251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〇</w:t>
                      </w:r>
                      <w:r>
                        <w:rPr>
                          <w:sz w:val="21"/>
                          <w:szCs w:val="21"/>
                        </w:rPr>
                        <w:t>しごとトーク</w:t>
                      </w:r>
                    </w:p>
                    <w:p w:rsidR="00760251" w:rsidRDefault="00760251" w:rsidP="00760251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　・事業所概要の説明</w:t>
                      </w:r>
                    </w:p>
                    <w:p w:rsidR="00760251" w:rsidRDefault="00760251" w:rsidP="00760251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・やりがい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＆</w:t>
                      </w:r>
                      <w:r>
                        <w:rPr>
                          <w:sz w:val="21"/>
                          <w:szCs w:val="21"/>
                        </w:rPr>
                        <w:t>苦労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sz w:val="21"/>
                          <w:szCs w:val="21"/>
                        </w:rPr>
                        <w:t>求められる資質・能力</w:t>
                      </w:r>
                    </w:p>
                    <w:p w:rsidR="00760251" w:rsidRPr="00DB5764" w:rsidRDefault="00760251" w:rsidP="00760251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・</w:t>
                      </w:r>
                      <w:r w:rsidRPr="00EC7BB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仕事をする上で大切にしていること</w:t>
                      </w:r>
                    </w:p>
                    <w:p w:rsidR="00760251" w:rsidRPr="00F74064" w:rsidRDefault="00760251" w:rsidP="00760251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　・事業所＆業界の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これからの課題</w:t>
                      </w:r>
                      <w:r>
                        <w:rPr>
                          <w:sz w:val="21"/>
                          <w:szCs w:val="21"/>
                        </w:rPr>
                        <w:t>と展望</w:t>
                      </w:r>
                    </w:p>
                    <w:p w:rsidR="00760251" w:rsidRDefault="00760251" w:rsidP="00760251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　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学生</w:t>
                      </w:r>
                      <w:r>
                        <w:rPr>
                          <w:sz w:val="21"/>
                          <w:szCs w:val="21"/>
                        </w:rPr>
                        <w:t>にチャレンジ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してもらいたい</w:t>
                      </w:r>
                      <w:r>
                        <w:rPr>
                          <w:sz w:val="21"/>
                          <w:szCs w:val="21"/>
                        </w:rPr>
                        <w:t>佐渡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sz w:val="21"/>
                          <w:szCs w:val="21"/>
                        </w:rPr>
                        <w:t>課題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sz w:val="21"/>
                          <w:szCs w:val="21"/>
                        </w:rPr>
                        <w:t>未来</w:t>
                      </w:r>
                    </w:p>
                    <w:p w:rsidR="00760251" w:rsidRPr="00DB5764" w:rsidRDefault="00760251" w:rsidP="00760251">
                      <w:pPr>
                        <w:spacing w:line="240" w:lineRule="exact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中等生</w:t>
                      </w:r>
                      <w:r>
                        <w:rPr>
                          <w:sz w:val="21"/>
                          <w:szCs w:val="21"/>
                        </w:rPr>
                        <w:t>PROJECT</w:t>
                      </w:r>
                      <w:r>
                        <w:rPr>
                          <w:sz w:val="21"/>
                          <w:szCs w:val="21"/>
                        </w:rPr>
                        <w:t>のテーマにしてもらいたいこと）</w:t>
                      </w:r>
                    </w:p>
                    <w:p w:rsidR="00760251" w:rsidRDefault="00760251" w:rsidP="00760251">
                      <w:pPr>
                        <w:spacing w:line="240" w:lineRule="exact"/>
                        <w:ind w:firstLineChars="100" w:firstLine="189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EC7BB8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 xml:space="preserve">〇生徒へのメッセージ　　</w:t>
                      </w:r>
                    </w:p>
                    <w:p w:rsidR="00760251" w:rsidRDefault="00760251" w:rsidP="00760251">
                      <w:pPr>
                        <w:spacing w:line="240" w:lineRule="exact"/>
                        <w:ind w:firstLineChars="100" w:firstLine="189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学生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時代にがんばって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ほしいこと</w:t>
                      </w:r>
                    </w:p>
                    <w:p w:rsidR="00760251" w:rsidRPr="00EC7BB8" w:rsidRDefault="00760251" w:rsidP="00760251">
                      <w:pPr>
                        <w:spacing w:line="240" w:lineRule="exact"/>
                        <w:ind w:firstLineChars="100" w:firstLine="189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これからの未来社会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生きる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ために必要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なこと</w:t>
                      </w:r>
                    </w:p>
                    <w:p w:rsidR="005C74F2" w:rsidRPr="00760251" w:rsidRDefault="005C74F2" w:rsidP="00B3174E">
                      <w:pPr>
                        <w:ind w:firstLineChars="100" w:firstLine="189"/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25D" w:rsidRPr="00E537B7" w:rsidRDefault="007E0618" w:rsidP="00760251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５</w:t>
      </w:r>
      <w:r w:rsidR="0066325D" w:rsidRPr="00E537B7">
        <w:rPr>
          <w:rFonts w:asciiTheme="minorEastAsia" w:hAnsiTheme="minorEastAsia" w:hint="eastAsia"/>
          <w:sz w:val="21"/>
          <w:szCs w:val="21"/>
        </w:rPr>
        <w:t xml:space="preserve">　プログラム</w:t>
      </w:r>
    </w:p>
    <w:p w:rsidR="0066325D" w:rsidRPr="00E537B7" w:rsidRDefault="0066325D" w:rsidP="0066325D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  <w:r w:rsidRPr="00E537B7">
        <w:rPr>
          <w:rFonts w:asciiTheme="minorEastAsia" w:hAnsiTheme="minorEastAsia"/>
          <w:sz w:val="21"/>
          <w:szCs w:val="21"/>
        </w:rPr>
        <w:t>1</w:t>
      </w:r>
      <w:r w:rsidRPr="00E537B7">
        <w:rPr>
          <w:rFonts w:asciiTheme="minorEastAsia" w:hAnsiTheme="minorEastAsia" w:hint="eastAsia"/>
          <w:sz w:val="21"/>
          <w:szCs w:val="21"/>
        </w:rPr>
        <w:t>4</w:t>
      </w:r>
      <w:r w:rsidRPr="00E537B7">
        <w:rPr>
          <w:rFonts w:asciiTheme="minorEastAsia" w:hAnsiTheme="minorEastAsia"/>
          <w:sz w:val="21"/>
          <w:szCs w:val="21"/>
        </w:rPr>
        <w:t>:</w:t>
      </w:r>
      <w:r w:rsidRPr="00E537B7">
        <w:rPr>
          <w:rFonts w:asciiTheme="minorEastAsia" w:hAnsiTheme="minorEastAsia" w:hint="eastAsia"/>
          <w:sz w:val="21"/>
          <w:szCs w:val="21"/>
        </w:rPr>
        <w:t>25　　　　  開始</w:t>
      </w:r>
    </w:p>
    <w:p w:rsidR="0066325D" w:rsidRPr="00E537B7" w:rsidRDefault="0066325D" w:rsidP="0066325D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  <w:r w:rsidRPr="00E537B7">
        <w:rPr>
          <w:rFonts w:asciiTheme="minorEastAsia" w:hAnsiTheme="minorEastAsia" w:hint="eastAsia"/>
          <w:sz w:val="21"/>
          <w:szCs w:val="21"/>
        </w:rPr>
        <w:t>14:25～</w:t>
      </w:r>
      <w:r w:rsidR="00344ACA">
        <w:rPr>
          <w:rFonts w:asciiTheme="minorEastAsia" w:hAnsiTheme="minorEastAsia" w:hint="eastAsia"/>
          <w:sz w:val="21"/>
          <w:szCs w:val="21"/>
        </w:rPr>
        <w:t>15:05</w:t>
      </w:r>
      <w:r w:rsidRPr="00E537B7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r w:rsidRPr="00E537B7">
        <w:rPr>
          <w:rFonts w:asciiTheme="minorEastAsia" w:hAnsiTheme="minorEastAsia" w:hint="eastAsia"/>
          <w:sz w:val="21"/>
          <w:szCs w:val="21"/>
        </w:rPr>
        <w:t>ゲストトーク①</w:t>
      </w:r>
    </w:p>
    <w:p w:rsidR="0066325D" w:rsidRPr="00E537B7" w:rsidRDefault="00344ACA" w:rsidP="0066325D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</w:t>
      </w:r>
      <w:r>
        <w:rPr>
          <w:rFonts w:asciiTheme="minorEastAsia" w:hAnsiTheme="minorEastAsia"/>
          <w:sz w:val="21"/>
          <w:szCs w:val="21"/>
        </w:rPr>
        <w:t>5</w:t>
      </w:r>
      <w:r>
        <w:rPr>
          <w:rFonts w:asciiTheme="minorEastAsia" w:hAnsiTheme="minorEastAsia" w:hint="eastAsia"/>
          <w:sz w:val="21"/>
          <w:szCs w:val="21"/>
        </w:rPr>
        <w:t>:0</w:t>
      </w:r>
      <w:r w:rsidR="0066325D" w:rsidRPr="00E537B7">
        <w:rPr>
          <w:rFonts w:asciiTheme="minorEastAsia" w:hAnsiTheme="minorEastAsia" w:hint="eastAsia"/>
          <w:sz w:val="21"/>
          <w:szCs w:val="21"/>
        </w:rPr>
        <w:t>5～</w:t>
      </w:r>
      <w:r>
        <w:rPr>
          <w:rFonts w:asciiTheme="minorEastAsia" w:hAnsiTheme="minorEastAsia" w:hint="eastAsia"/>
          <w:sz w:val="21"/>
          <w:szCs w:val="21"/>
        </w:rPr>
        <w:t>15:10</w:t>
      </w:r>
      <w:r w:rsidR="0066325D" w:rsidRPr="00E537B7">
        <w:rPr>
          <w:rFonts w:asciiTheme="minorEastAsia" w:hAnsiTheme="minorEastAsia" w:hint="eastAsia"/>
          <w:sz w:val="21"/>
          <w:szCs w:val="21"/>
        </w:rPr>
        <w:t xml:space="preserve">　 </w:t>
      </w:r>
      <w:r w:rsidR="00DD6B89">
        <w:rPr>
          <w:rFonts w:asciiTheme="minorEastAsia" w:hAnsiTheme="minorEastAsia" w:hint="eastAsia"/>
          <w:sz w:val="21"/>
          <w:szCs w:val="21"/>
        </w:rPr>
        <w:t>移動・準備・休憩</w:t>
      </w:r>
    </w:p>
    <w:p w:rsidR="0066325D" w:rsidRPr="00E537B7" w:rsidRDefault="00344ACA" w:rsidP="0066325D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15:</w:t>
      </w:r>
      <w:r>
        <w:rPr>
          <w:rFonts w:asciiTheme="minorEastAsia" w:hAnsiTheme="minorEastAsia"/>
          <w:sz w:val="21"/>
          <w:szCs w:val="21"/>
        </w:rPr>
        <w:t>10</w:t>
      </w:r>
      <w:r w:rsidR="0066325D" w:rsidRPr="00E537B7">
        <w:rPr>
          <w:rFonts w:asciiTheme="minorEastAsia" w:hAnsiTheme="minorEastAsia" w:hint="eastAsia"/>
          <w:sz w:val="21"/>
          <w:szCs w:val="21"/>
        </w:rPr>
        <w:t>～</w:t>
      </w:r>
      <w:r>
        <w:rPr>
          <w:rFonts w:asciiTheme="minorEastAsia" w:hAnsiTheme="minorEastAsia" w:hint="eastAsia"/>
          <w:sz w:val="21"/>
          <w:szCs w:val="21"/>
        </w:rPr>
        <w:t>15:50</w:t>
      </w:r>
      <w:r w:rsidR="0066325D">
        <w:rPr>
          <w:rFonts w:asciiTheme="minorEastAsia" w:hAnsiTheme="minorEastAsia" w:hint="eastAsia"/>
          <w:sz w:val="21"/>
          <w:szCs w:val="21"/>
        </w:rPr>
        <w:t xml:space="preserve">　 </w:t>
      </w:r>
      <w:r w:rsidR="0066325D" w:rsidRPr="00E537B7">
        <w:rPr>
          <w:rFonts w:asciiTheme="minorEastAsia" w:hAnsiTheme="minorEastAsia" w:hint="eastAsia"/>
          <w:sz w:val="21"/>
          <w:szCs w:val="21"/>
        </w:rPr>
        <w:t>ゲストトーク②</w:t>
      </w:r>
    </w:p>
    <w:p w:rsidR="00DD6B89" w:rsidRDefault="00DD6B89" w:rsidP="0066325D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15</w:t>
      </w:r>
      <w:r w:rsidR="00344ACA">
        <w:rPr>
          <w:rFonts w:asciiTheme="minorEastAsia" w:hAnsiTheme="minorEastAsia" w:hint="eastAsia"/>
          <w:sz w:val="21"/>
          <w:szCs w:val="21"/>
        </w:rPr>
        <w:t>:50</w:t>
      </w:r>
      <w:r>
        <w:rPr>
          <w:rFonts w:asciiTheme="minorEastAsia" w:hAnsiTheme="minorEastAsia" w:hint="eastAsia"/>
          <w:sz w:val="21"/>
          <w:szCs w:val="21"/>
        </w:rPr>
        <w:t>～</w:t>
      </w:r>
      <w:r w:rsidR="00344ACA">
        <w:rPr>
          <w:rFonts w:asciiTheme="minorEastAsia" w:hAnsiTheme="minorEastAsia" w:hint="eastAsia"/>
          <w:sz w:val="21"/>
          <w:szCs w:val="21"/>
        </w:rPr>
        <w:t>15:5</w:t>
      </w:r>
      <w:r>
        <w:rPr>
          <w:rFonts w:asciiTheme="minorEastAsia" w:hAnsiTheme="minorEastAsia" w:hint="eastAsia"/>
          <w:sz w:val="21"/>
          <w:szCs w:val="21"/>
        </w:rPr>
        <w:t>5　 移動・準備・休憩</w:t>
      </w:r>
    </w:p>
    <w:p w:rsidR="0066325D" w:rsidRPr="00E537B7" w:rsidRDefault="00344ACA" w:rsidP="0066325D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15:5</w:t>
      </w:r>
      <w:r w:rsidR="0066325D" w:rsidRPr="00E537B7">
        <w:rPr>
          <w:rFonts w:asciiTheme="minorEastAsia" w:hAnsiTheme="minorEastAsia" w:hint="eastAsia"/>
          <w:sz w:val="21"/>
          <w:szCs w:val="21"/>
        </w:rPr>
        <w:t>5～</w:t>
      </w:r>
      <w:r w:rsidR="0066325D">
        <w:rPr>
          <w:rFonts w:asciiTheme="minorEastAsia" w:hAnsiTheme="minorEastAsia" w:hint="eastAsia"/>
          <w:sz w:val="21"/>
          <w:szCs w:val="21"/>
        </w:rPr>
        <w:t>16</w:t>
      </w:r>
      <w:r w:rsidR="0066325D" w:rsidRPr="00E537B7">
        <w:rPr>
          <w:rFonts w:asciiTheme="minorEastAsia" w:hAnsiTheme="minorEastAsia" w:hint="eastAsia"/>
          <w:sz w:val="21"/>
          <w:szCs w:val="21"/>
        </w:rPr>
        <w:t>:08　 全体共有、まとめ</w:t>
      </w:r>
    </w:p>
    <w:p w:rsidR="0066325D" w:rsidRDefault="0066325D" w:rsidP="00760251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16</w:t>
      </w:r>
      <w:r w:rsidRPr="00E537B7">
        <w:rPr>
          <w:rFonts w:asciiTheme="minorEastAsia" w:hAnsiTheme="minorEastAsia" w:hint="eastAsia"/>
          <w:sz w:val="21"/>
          <w:szCs w:val="21"/>
        </w:rPr>
        <w:t>:08　　　　　終了</w:t>
      </w:r>
    </w:p>
    <w:p w:rsidR="00760251" w:rsidRDefault="00760251" w:rsidP="00760251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</w:p>
    <w:p w:rsidR="0066325D" w:rsidRDefault="0066325D" w:rsidP="00AD3BB8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760251" w:rsidRDefault="00760251" w:rsidP="00AD3BB8">
      <w:pPr>
        <w:jc w:val="left"/>
        <w:rPr>
          <w:rFonts w:asciiTheme="minorEastAsia" w:hAnsiTheme="minorEastAsia"/>
          <w:sz w:val="21"/>
          <w:szCs w:val="21"/>
        </w:rPr>
      </w:pPr>
    </w:p>
    <w:p w:rsidR="00760251" w:rsidRDefault="00760251" w:rsidP="00AD3BB8">
      <w:pPr>
        <w:jc w:val="left"/>
        <w:rPr>
          <w:rFonts w:asciiTheme="minorEastAsia" w:hAnsiTheme="minorEastAsia"/>
          <w:sz w:val="21"/>
          <w:szCs w:val="21"/>
        </w:rPr>
      </w:pPr>
    </w:p>
    <w:p w:rsidR="00760251" w:rsidRDefault="00760251" w:rsidP="00A9651C">
      <w:pPr>
        <w:jc w:val="left"/>
        <w:rPr>
          <w:rFonts w:asciiTheme="minorEastAsia" w:hAnsiTheme="minorEastAsia"/>
          <w:sz w:val="21"/>
          <w:szCs w:val="21"/>
        </w:rPr>
      </w:pPr>
    </w:p>
    <w:p w:rsidR="00A9651C" w:rsidRDefault="007E0618" w:rsidP="00A9651C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６</w:t>
      </w:r>
      <w:r w:rsidR="00EC7BB8">
        <w:rPr>
          <w:rFonts w:asciiTheme="minorEastAsia" w:hAnsiTheme="minorEastAsia" w:hint="eastAsia"/>
          <w:sz w:val="21"/>
          <w:szCs w:val="21"/>
        </w:rPr>
        <w:t xml:space="preserve">　その他　</w:t>
      </w:r>
    </w:p>
    <w:p w:rsidR="007E0618" w:rsidRPr="00760251" w:rsidRDefault="007D4116" w:rsidP="00760251">
      <w:pPr>
        <w:jc w:val="left"/>
        <w:rPr>
          <w:rFonts w:asciiTheme="minorEastAsia" w:hAnsiTheme="minorEastAsia"/>
          <w:b/>
          <w:sz w:val="21"/>
          <w:szCs w:val="21"/>
          <w:u w:val="thick"/>
        </w:rPr>
      </w:pP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="0019051C" w:rsidRPr="00100A8C">
        <w:rPr>
          <w:rFonts w:asciiTheme="minorEastAsia" w:hAnsiTheme="minorEastAsia" w:hint="eastAsia"/>
          <w:b/>
          <w:sz w:val="21"/>
          <w:szCs w:val="21"/>
          <w:u w:val="thick"/>
        </w:rPr>
        <w:t>授業は</w:t>
      </w:r>
      <w:r w:rsidRPr="00100A8C">
        <w:rPr>
          <w:rFonts w:asciiTheme="minorEastAsia" w:hAnsiTheme="minorEastAsia" w:hint="eastAsia"/>
          <w:b/>
          <w:sz w:val="21"/>
          <w:szCs w:val="21"/>
          <w:u w:val="thick"/>
        </w:rPr>
        <w:t>一般公開</w:t>
      </w:r>
      <w:r w:rsidR="0019051C" w:rsidRPr="00100A8C">
        <w:rPr>
          <w:rFonts w:asciiTheme="minorEastAsia" w:hAnsiTheme="minorEastAsia" w:hint="eastAsia"/>
          <w:b/>
          <w:sz w:val="21"/>
          <w:szCs w:val="21"/>
          <w:u w:val="thick"/>
        </w:rPr>
        <w:t>致します。</w:t>
      </w:r>
      <w:r w:rsidR="00C82C33">
        <w:rPr>
          <w:rFonts w:asciiTheme="minorEastAsia" w:hAnsiTheme="minorEastAsia" w:hint="eastAsia"/>
          <w:b/>
          <w:sz w:val="21"/>
          <w:szCs w:val="21"/>
          <w:u w:val="thick"/>
        </w:rPr>
        <w:t>参加</w:t>
      </w:r>
      <w:r w:rsidR="00760251">
        <w:rPr>
          <w:rFonts w:asciiTheme="minorEastAsia" w:hAnsiTheme="minorEastAsia" w:hint="eastAsia"/>
          <w:b/>
          <w:sz w:val="21"/>
          <w:szCs w:val="21"/>
          <w:u w:val="thick"/>
        </w:rPr>
        <w:t>を希望する</w:t>
      </w:r>
      <w:r w:rsidR="00C82C33">
        <w:rPr>
          <w:rFonts w:asciiTheme="minorEastAsia" w:hAnsiTheme="minorEastAsia" w:hint="eastAsia"/>
          <w:b/>
          <w:sz w:val="21"/>
          <w:szCs w:val="21"/>
          <w:u w:val="thick"/>
        </w:rPr>
        <w:t>場合は担当（進路指導部・宮崎）までご連絡ください。</w:t>
      </w:r>
    </w:p>
    <w:p w:rsidR="007E0618" w:rsidRDefault="0019051C" w:rsidP="007E0618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地域の皆様と共に、</w:t>
      </w:r>
      <w:r w:rsidR="007E0618">
        <w:rPr>
          <w:rFonts w:asciiTheme="minorEastAsia" w:hAnsiTheme="minorEastAsia" w:hint="eastAsia"/>
          <w:sz w:val="21"/>
          <w:szCs w:val="21"/>
        </w:rPr>
        <w:t>佐渡での仕事のやりがいや魅力を感じるとともに、</w:t>
      </w:r>
    </w:p>
    <w:p w:rsidR="001978FB" w:rsidRDefault="0019051C" w:rsidP="007E0618">
      <w:pPr>
        <w:ind w:firstLineChars="200" w:firstLine="378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佐渡の未来を</w:t>
      </w:r>
      <w:r w:rsidR="007E0618">
        <w:rPr>
          <w:rFonts w:asciiTheme="minorEastAsia" w:hAnsiTheme="minorEastAsia" w:hint="eastAsia"/>
          <w:sz w:val="21"/>
          <w:szCs w:val="21"/>
        </w:rPr>
        <w:t>切り拓くにはどうすればよいのかを考える</w:t>
      </w:r>
      <w:r>
        <w:rPr>
          <w:rFonts w:asciiTheme="minorEastAsia" w:hAnsiTheme="minorEastAsia" w:hint="eastAsia"/>
          <w:sz w:val="21"/>
          <w:szCs w:val="21"/>
        </w:rPr>
        <w:t>機会</w:t>
      </w:r>
      <w:r w:rsidR="007E0618">
        <w:rPr>
          <w:rFonts w:asciiTheme="minorEastAsia" w:hAnsiTheme="minorEastAsia" w:hint="eastAsia"/>
          <w:sz w:val="21"/>
          <w:szCs w:val="21"/>
        </w:rPr>
        <w:t>にしたい</w:t>
      </w:r>
      <w:r>
        <w:rPr>
          <w:rFonts w:asciiTheme="minorEastAsia" w:hAnsiTheme="minorEastAsia" w:hint="eastAsia"/>
          <w:sz w:val="21"/>
          <w:szCs w:val="21"/>
        </w:rPr>
        <w:t>と</w:t>
      </w:r>
      <w:r w:rsidR="007E0618">
        <w:rPr>
          <w:rFonts w:asciiTheme="minorEastAsia" w:hAnsiTheme="minorEastAsia" w:hint="eastAsia"/>
          <w:sz w:val="21"/>
          <w:szCs w:val="21"/>
        </w:rPr>
        <w:t>思って</w:t>
      </w:r>
      <w:r>
        <w:rPr>
          <w:rFonts w:asciiTheme="minorEastAsia" w:hAnsiTheme="minorEastAsia" w:hint="eastAsia"/>
          <w:sz w:val="21"/>
          <w:szCs w:val="21"/>
        </w:rPr>
        <w:t>おります。</w:t>
      </w:r>
    </w:p>
    <w:p w:rsidR="00B3174E" w:rsidRDefault="007E0618" w:rsidP="00A9651C">
      <w:pPr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皆様のご参加をお持ちしております。</w:t>
      </w:r>
    </w:p>
    <w:sectPr w:rsidR="00B3174E" w:rsidSect="000A527E">
      <w:pgSz w:w="11906" w:h="16838" w:code="9"/>
      <w:pgMar w:top="737" w:right="964" w:bottom="737" w:left="964" w:header="851" w:footer="992" w:gutter="0"/>
      <w:cols w:space="425"/>
      <w:docGrid w:type="linesAndChars" w:linePitch="32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D4" w:rsidRDefault="003E24D4" w:rsidP="003426C1">
      <w:r>
        <w:separator/>
      </w:r>
    </w:p>
  </w:endnote>
  <w:endnote w:type="continuationSeparator" w:id="0">
    <w:p w:rsidR="003E24D4" w:rsidRDefault="003E24D4" w:rsidP="0034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D4" w:rsidRDefault="003E24D4" w:rsidP="003426C1">
      <w:r>
        <w:separator/>
      </w:r>
    </w:p>
  </w:footnote>
  <w:footnote w:type="continuationSeparator" w:id="0">
    <w:p w:rsidR="003E24D4" w:rsidRDefault="003E24D4" w:rsidP="0034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D261D"/>
    <w:multiLevelType w:val="hybridMultilevel"/>
    <w:tmpl w:val="6ACED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DD3984"/>
    <w:multiLevelType w:val="hybridMultilevel"/>
    <w:tmpl w:val="B8B0CBEA"/>
    <w:lvl w:ilvl="0" w:tplc="04090001">
      <w:start w:val="1"/>
      <w:numFmt w:val="bullet"/>
      <w:lvlText w:val=""/>
      <w:lvlJc w:val="left"/>
      <w:pPr>
        <w:ind w:left="7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53"/>
    <w:rsid w:val="0004003D"/>
    <w:rsid w:val="00051F0B"/>
    <w:rsid w:val="0007137F"/>
    <w:rsid w:val="000A0CC2"/>
    <w:rsid w:val="000A3AB8"/>
    <w:rsid w:val="000A527E"/>
    <w:rsid w:val="000B4B0D"/>
    <w:rsid w:val="000D0F38"/>
    <w:rsid w:val="000D4CA3"/>
    <w:rsid w:val="000E0E07"/>
    <w:rsid w:val="000E1481"/>
    <w:rsid w:val="000E246B"/>
    <w:rsid w:val="00100A8C"/>
    <w:rsid w:val="00113909"/>
    <w:rsid w:val="00132F7B"/>
    <w:rsid w:val="0015009E"/>
    <w:rsid w:val="001574A2"/>
    <w:rsid w:val="0015751D"/>
    <w:rsid w:val="001640A3"/>
    <w:rsid w:val="0019051C"/>
    <w:rsid w:val="001978FB"/>
    <w:rsid w:val="001B0836"/>
    <w:rsid w:val="001B31FD"/>
    <w:rsid w:val="001B4FE8"/>
    <w:rsid w:val="002056F2"/>
    <w:rsid w:val="002110B8"/>
    <w:rsid w:val="0021339D"/>
    <w:rsid w:val="002212A5"/>
    <w:rsid w:val="002269B4"/>
    <w:rsid w:val="00237DBD"/>
    <w:rsid w:val="0026011A"/>
    <w:rsid w:val="00274516"/>
    <w:rsid w:val="0028167B"/>
    <w:rsid w:val="00284EAD"/>
    <w:rsid w:val="002905A1"/>
    <w:rsid w:val="00293489"/>
    <w:rsid w:val="00295EC0"/>
    <w:rsid w:val="002C49D9"/>
    <w:rsid w:val="002C5505"/>
    <w:rsid w:val="002D07F8"/>
    <w:rsid w:val="002F2DCA"/>
    <w:rsid w:val="002F63AF"/>
    <w:rsid w:val="002F76CD"/>
    <w:rsid w:val="00305A68"/>
    <w:rsid w:val="003071DB"/>
    <w:rsid w:val="00315445"/>
    <w:rsid w:val="00323335"/>
    <w:rsid w:val="00337935"/>
    <w:rsid w:val="003426C1"/>
    <w:rsid w:val="00344ACA"/>
    <w:rsid w:val="0034642D"/>
    <w:rsid w:val="00355845"/>
    <w:rsid w:val="0035684F"/>
    <w:rsid w:val="0036368D"/>
    <w:rsid w:val="00367271"/>
    <w:rsid w:val="003B3677"/>
    <w:rsid w:val="003C0323"/>
    <w:rsid w:val="003D7D92"/>
    <w:rsid w:val="003E24D4"/>
    <w:rsid w:val="003F5AA9"/>
    <w:rsid w:val="004028C1"/>
    <w:rsid w:val="004243CC"/>
    <w:rsid w:val="004245BF"/>
    <w:rsid w:val="0043342E"/>
    <w:rsid w:val="00456E4F"/>
    <w:rsid w:val="00461DB0"/>
    <w:rsid w:val="00462FDA"/>
    <w:rsid w:val="00467135"/>
    <w:rsid w:val="00480BCA"/>
    <w:rsid w:val="00490674"/>
    <w:rsid w:val="004B07E4"/>
    <w:rsid w:val="004C0785"/>
    <w:rsid w:val="004D6FCD"/>
    <w:rsid w:val="004D7FD8"/>
    <w:rsid w:val="00514AF2"/>
    <w:rsid w:val="00520F20"/>
    <w:rsid w:val="00521BC6"/>
    <w:rsid w:val="00534F28"/>
    <w:rsid w:val="005474EC"/>
    <w:rsid w:val="005520BE"/>
    <w:rsid w:val="005535FA"/>
    <w:rsid w:val="00553F6F"/>
    <w:rsid w:val="005542DB"/>
    <w:rsid w:val="00591FE0"/>
    <w:rsid w:val="005B7285"/>
    <w:rsid w:val="005C74F2"/>
    <w:rsid w:val="005D6860"/>
    <w:rsid w:val="005E02DF"/>
    <w:rsid w:val="005E2B4F"/>
    <w:rsid w:val="005F5432"/>
    <w:rsid w:val="00604A41"/>
    <w:rsid w:val="0061307F"/>
    <w:rsid w:val="00634932"/>
    <w:rsid w:val="006404F4"/>
    <w:rsid w:val="006418C4"/>
    <w:rsid w:val="006505FF"/>
    <w:rsid w:val="00661C5B"/>
    <w:rsid w:val="0066325D"/>
    <w:rsid w:val="006A385F"/>
    <w:rsid w:val="006A55E2"/>
    <w:rsid w:val="006C4D5C"/>
    <w:rsid w:val="006C4ED8"/>
    <w:rsid w:val="006C5361"/>
    <w:rsid w:val="006D1239"/>
    <w:rsid w:val="006F2CFC"/>
    <w:rsid w:val="00706183"/>
    <w:rsid w:val="00731C00"/>
    <w:rsid w:val="007424C0"/>
    <w:rsid w:val="00760251"/>
    <w:rsid w:val="00792C3D"/>
    <w:rsid w:val="007B68AE"/>
    <w:rsid w:val="007C219A"/>
    <w:rsid w:val="007D4116"/>
    <w:rsid w:val="007E0618"/>
    <w:rsid w:val="007F15C3"/>
    <w:rsid w:val="007F3747"/>
    <w:rsid w:val="007F52CD"/>
    <w:rsid w:val="0082151E"/>
    <w:rsid w:val="00862D72"/>
    <w:rsid w:val="0086758D"/>
    <w:rsid w:val="008775DE"/>
    <w:rsid w:val="00881DF2"/>
    <w:rsid w:val="00883780"/>
    <w:rsid w:val="008A33B7"/>
    <w:rsid w:val="008B5DE9"/>
    <w:rsid w:val="008D6DF7"/>
    <w:rsid w:val="008F1A0D"/>
    <w:rsid w:val="009163B7"/>
    <w:rsid w:val="00942973"/>
    <w:rsid w:val="0096091B"/>
    <w:rsid w:val="00974BF7"/>
    <w:rsid w:val="009965CF"/>
    <w:rsid w:val="009A43EC"/>
    <w:rsid w:val="009B109C"/>
    <w:rsid w:val="009C0DBA"/>
    <w:rsid w:val="009C508D"/>
    <w:rsid w:val="009E6294"/>
    <w:rsid w:val="009E6BB5"/>
    <w:rsid w:val="009F544C"/>
    <w:rsid w:val="00A11368"/>
    <w:rsid w:val="00A148BA"/>
    <w:rsid w:val="00A55213"/>
    <w:rsid w:val="00A8100D"/>
    <w:rsid w:val="00A87E26"/>
    <w:rsid w:val="00A9651C"/>
    <w:rsid w:val="00AA12CC"/>
    <w:rsid w:val="00AC2200"/>
    <w:rsid w:val="00AC4E84"/>
    <w:rsid w:val="00AC6DC0"/>
    <w:rsid w:val="00AD3BB8"/>
    <w:rsid w:val="00AE2B67"/>
    <w:rsid w:val="00AF2812"/>
    <w:rsid w:val="00B05253"/>
    <w:rsid w:val="00B1085F"/>
    <w:rsid w:val="00B17023"/>
    <w:rsid w:val="00B253E1"/>
    <w:rsid w:val="00B3174E"/>
    <w:rsid w:val="00B36766"/>
    <w:rsid w:val="00B37EA9"/>
    <w:rsid w:val="00B73167"/>
    <w:rsid w:val="00B7791A"/>
    <w:rsid w:val="00B83DE8"/>
    <w:rsid w:val="00B86A23"/>
    <w:rsid w:val="00C17BEC"/>
    <w:rsid w:val="00C2421D"/>
    <w:rsid w:val="00C5429F"/>
    <w:rsid w:val="00C82C33"/>
    <w:rsid w:val="00C85832"/>
    <w:rsid w:val="00CA32EA"/>
    <w:rsid w:val="00CC11BE"/>
    <w:rsid w:val="00CC76A3"/>
    <w:rsid w:val="00CE0ADB"/>
    <w:rsid w:val="00CE12B2"/>
    <w:rsid w:val="00CF39A9"/>
    <w:rsid w:val="00D025AE"/>
    <w:rsid w:val="00D26D0D"/>
    <w:rsid w:val="00D80C1A"/>
    <w:rsid w:val="00DA6754"/>
    <w:rsid w:val="00DB698B"/>
    <w:rsid w:val="00DB6DFB"/>
    <w:rsid w:val="00DC2F74"/>
    <w:rsid w:val="00DD2D4A"/>
    <w:rsid w:val="00DD6B89"/>
    <w:rsid w:val="00DE751A"/>
    <w:rsid w:val="00E11DA8"/>
    <w:rsid w:val="00E14E1E"/>
    <w:rsid w:val="00E22994"/>
    <w:rsid w:val="00E51131"/>
    <w:rsid w:val="00E537B7"/>
    <w:rsid w:val="00E5698D"/>
    <w:rsid w:val="00E57C09"/>
    <w:rsid w:val="00E853B7"/>
    <w:rsid w:val="00E87A8E"/>
    <w:rsid w:val="00E9082B"/>
    <w:rsid w:val="00E919C9"/>
    <w:rsid w:val="00EC1575"/>
    <w:rsid w:val="00EC7BB8"/>
    <w:rsid w:val="00EF0CA3"/>
    <w:rsid w:val="00F03BF1"/>
    <w:rsid w:val="00F32628"/>
    <w:rsid w:val="00F32C99"/>
    <w:rsid w:val="00F53BCB"/>
    <w:rsid w:val="00F91559"/>
    <w:rsid w:val="00FA187E"/>
    <w:rsid w:val="00FB4633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81951EE-E85B-4789-8BFE-DD677257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5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6C1"/>
    <w:rPr>
      <w:sz w:val="24"/>
    </w:rPr>
  </w:style>
  <w:style w:type="paragraph" w:styleId="a6">
    <w:name w:val="footer"/>
    <w:basedOn w:val="a"/>
    <w:link w:val="a7"/>
    <w:uiPriority w:val="99"/>
    <w:unhideWhenUsed/>
    <w:rsid w:val="00342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6C1"/>
    <w:rPr>
      <w:sz w:val="24"/>
    </w:rPr>
  </w:style>
  <w:style w:type="paragraph" w:styleId="a8">
    <w:name w:val="List Paragraph"/>
    <w:basedOn w:val="a"/>
    <w:uiPriority w:val="34"/>
    <w:qFormat/>
    <w:rsid w:val="004028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3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D4116"/>
  </w:style>
  <w:style w:type="character" w:customStyle="1" w:styleId="ac">
    <w:name w:val="日付 (文字)"/>
    <w:basedOn w:val="a0"/>
    <w:link w:val="ab"/>
    <w:uiPriority w:val="99"/>
    <w:semiHidden/>
    <w:rsid w:val="007D41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Kira</dc:creator>
  <cp:lastModifiedBy>Windows ユーザー</cp:lastModifiedBy>
  <cp:revision>2</cp:revision>
  <cp:lastPrinted>2017-09-29T02:49:00Z</cp:lastPrinted>
  <dcterms:created xsi:type="dcterms:W3CDTF">2019-11-29T01:18:00Z</dcterms:created>
  <dcterms:modified xsi:type="dcterms:W3CDTF">2019-11-29T01:18:00Z</dcterms:modified>
</cp:coreProperties>
</file>